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75463D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AE5C7B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>УТВЕРЖДАЮ</w:t>
            </w:r>
          </w:p>
          <w:p w:rsidR="00973956" w:rsidRPr="00AE5C7B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AE5C7B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AE5C7B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AE5C7B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AE5C7B">
              <w:rPr>
                <w:rFonts w:ascii="Times New Roman" w:eastAsia="Calibri" w:hAnsi="Times New Roman" w:cs="Times New Roman"/>
              </w:rPr>
              <w:t>«____»_</w:t>
            </w:r>
            <w:r w:rsidR="00F751E7" w:rsidRPr="00AE5C7B">
              <w:rPr>
                <w:rFonts w:ascii="Times New Roman" w:eastAsia="Calibri" w:hAnsi="Times New Roman" w:cs="Times New Roman"/>
              </w:rPr>
              <w:t>___</w:t>
            </w:r>
            <w:r w:rsidRPr="00AE5C7B">
              <w:rPr>
                <w:rFonts w:ascii="Times New Roman" w:eastAsia="Calibri" w:hAnsi="Times New Roman" w:cs="Times New Roman"/>
              </w:rPr>
              <w:t>__________ 20</w:t>
            </w:r>
            <w:r w:rsidR="00AE5C7B" w:rsidRPr="00AE5C7B">
              <w:rPr>
                <w:rFonts w:ascii="Times New Roman" w:eastAsia="Calibri" w:hAnsi="Times New Roman" w:cs="Times New Roman"/>
              </w:rPr>
              <w:t>25</w:t>
            </w:r>
            <w:r w:rsidR="009A3584" w:rsidRPr="00AE5C7B">
              <w:rPr>
                <w:rFonts w:ascii="Times New Roman" w:eastAsia="Calibri" w:hAnsi="Times New Roman" w:cs="Times New Roman"/>
              </w:rPr>
              <w:t xml:space="preserve"> </w:t>
            </w:r>
            <w:r w:rsidRPr="00AE5C7B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AE5C7B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B50EFE" w:rsidRPr="0075463D" w:rsidRDefault="00B50EFE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50EFE" w:rsidRPr="0075463D" w:rsidRDefault="00B50EFE" w:rsidP="00B50EFE">
      <w:pPr>
        <w:tabs>
          <w:tab w:val="left" w:pos="989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5463D">
        <w:rPr>
          <w:rFonts w:ascii="Times New Roman" w:hAnsi="Times New Roman" w:cs="Times New Roman"/>
          <w:b/>
          <w:sz w:val="20"/>
          <w:szCs w:val="20"/>
        </w:rPr>
        <w:tab/>
      </w:r>
    </w:p>
    <w:p w:rsidR="00B50EFE" w:rsidRDefault="00B50EFE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3BE5" w:rsidRPr="00E96F73" w:rsidRDefault="003B691F" w:rsidP="00B50EFE">
      <w:pPr>
        <w:tabs>
          <w:tab w:val="left" w:pos="284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AE5C7B" w:rsidRDefault="00AE5C7B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F751E7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AE5C7B" w:rsidRPr="00AD53A4" w:rsidRDefault="00F751E7" w:rsidP="00AE5C7B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="00AE5C7B" w:rsidRPr="00AD53A4">
        <w:rPr>
          <w:rFonts w:ascii="Times New Roman" w:hAnsi="Times New Roman" w:cs="Times New Roman"/>
        </w:rPr>
        <w:t>Зинченко Виктория Викторовна.</w:t>
      </w:r>
    </w:p>
    <w:p w:rsidR="00AE5C7B" w:rsidRPr="00AD53A4" w:rsidRDefault="00AE5C7B" w:rsidP="00AE5C7B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AE5C7B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AE5C7B" w:rsidRDefault="00E96F73" w:rsidP="00AE5C7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DC1BA8" w:rsidRDefault="00AE5C7B" w:rsidP="00AE5C7B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="00D50851" w:rsidRPr="00D50851">
        <w:rPr>
          <w:rFonts w:ascii="Times New Roman" w:eastAsia="Times New Roman" w:hAnsi="Times New Roman" w:cs="Times New Roman"/>
          <w:lang w:eastAsia="ru-RU"/>
        </w:rPr>
        <w:t xml:space="preserve">Техническое </w:t>
      </w:r>
      <w:r w:rsidR="00B07016" w:rsidRPr="00B07016">
        <w:rPr>
          <w:rFonts w:ascii="Times New Roman" w:eastAsia="Times New Roman" w:hAnsi="Times New Roman" w:cs="Times New Roman"/>
          <w:lang w:eastAsia="ru-RU"/>
        </w:rPr>
        <w:t xml:space="preserve">обслуживание </w:t>
      </w:r>
      <w:proofErr w:type="spellStart"/>
      <w:r w:rsidR="00B07016" w:rsidRPr="00B07016">
        <w:rPr>
          <w:rFonts w:ascii="Times New Roman" w:eastAsia="Times New Roman" w:hAnsi="Times New Roman" w:cs="Times New Roman"/>
          <w:lang w:eastAsia="ru-RU"/>
        </w:rPr>
        <w:t>тиристорных</w:t>
      </w:r>
      <w:proofErr w:type="spellEnd"/>
      <w:r w:rsidR="00B07016" w:rsidRPr="00B07016">
        <w:rPr>
          <w:rFonts w:ascii="Times New Roman" w:eastAsia="Times New Roman" w:hAnsi="Times New Roman" w:cs="Times New Roman"/>
          <w:lang w:eastAsia="ru-RU"/>
        </w:rPr>
        <w:t xml:space="preserve"> возбудителей ВТ1-300-115-ММПР-11 УХЛ</w:t>
      </w:r>
      <w:proofErr w:type="gramStart"/>
      <w:r w:rsidR="00B07016" w:rsidRPr="00B07016">
        <w:rPr>
          <w:rFonts w:ascii="Times New Roman" w:eastAsia="Times New Roman" w:hAnsi="Times New Roman" w:cs="Times New Roman"/>
          <w:lang w:eastAsia="ru-RU"/>
        </w:rPr>
        <w:t>4</w:t>
      </w:r>
      <w:proofErr w:type="gramEnd"/>
      <w:r w:rsidR="00B07016" w:rsidRPr="00B07016">
        <w:rPr>
          <w:rFonts w:ascii="Times New Roman" w:eastAsia="Times New Roman" w:hAnsi="Times New Roman" w:cs="Times New Roman"/>
          <w:lang w:eastAsia="ru-RU"/>
        </w:rPr>
        <w:t xml:space="preserve"> (зав. №204, №205, №206, №207) на объекте КТП 6/0,4 кВ №1 (с 4-мя </w:t>
      </w:r>
      <w:proofErr w:type="spellStart"/>
      <w:r w:rsidR="00B07016" w:rsidRPr="00B07016">
        <w:rPr>
          <w:rFonts w:ascii="Times New Roman" w:eastAsia="Times New Roman" w:hAnsi="Times New Roman" w:cs="Times New Roman"/>
          <w:lang w:eastAsia="ru-RU"/>
        </w:rPr>
        <w:t>тиристорными</w:t>
      </w:r>
      <w:proofErr w:type="spellEnd"/>
      <w:r w:rsidR="00B07016" w:rsidRPr="00B07016">
        <w:rPr>
          <w:rFonts w:ascii="Times New Roman" w:eastAsia="Times New Roman" w:hAnsi="Times New Roman" w:cs="Times New Roman"/>
          <w:lang w:eastAsia="ru-RU"/>
        </w:rPr>
        <w:t xml:space="preserve"> возбудителями ВТ1-300-ММПР-11) «КНС-32» (КТП И НКУ 630 КНС-32)</w:t>
      </w:r>
      <w:r w:rsidR="00D50851" w:rsidRPr="00D50851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AE5C7B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раздел 2 «Техническое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 xml:space="preserve">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8A6DD9">
        <w:rPr>
          <w:rFonts w:ascii="Times New Roman" w:eastAsia="Times New Roman" w:hAnsi="Times New Roman" w:cs="Times New Roman"/>
          <w:lang w:eastAsia="ru-RU"/>
        </w:rPr>
        <w:t>3</w:t>
      </w:r>
      <w:r w:rsidR="00DC1BA8">
        <w:rPr>
          <w:rFonts w:ascii="Times New Roman" w:eastAsia="Times New Roman" w:hAnsi="Times New Roman" w:cs="Times New Roman"/>
          <w:lang w:eastAsia="ru-RU"/>
        </w:rPr>
        <w:t>1</w:t>
      </w:r>
      <w:r w:rsidR="008A6DD9">
        <w:rPr>
          <w:rFonts w:ascii="Times New Roman" w:eastAsia="Times New Roman" w:hAnsi="Times New Roman" w:cs="Times New Roman"/>
          <w:lang w:eastAsia="ru-RU"/>
        </w:rPr>
        <w:t>.</w:t>
      </w:r>
      <w:r w:rsidR="00DC1BA8">
        <w:rPr>
          <w:rFonts w:ascii="Times New Roman" w:eastAsia="Times New Roman" w:hAnsi="Times New Roman" w:cs="Times New Roman"/>
          <w:lang w:eastAsia="ru-RU"/>
        </w:rPr>
        <w:t>12</w:t>
      </w:r>
      <w:r w:rsidR="008A6DD9">
        <w:rPr>
          <w:rFonts w:ascii="Times New Roman" w:eastAsia="Times New Roman" w:hAnsi="Times New Roman" w:cs="Times New Roman"/>
          <w:lang w:eastAsia="ru-RU"/>
        </w:rPr>
        <w:t>.2025</w:t>
      </w:r>
      <w:r w:rsidR="00AE5C7B" w:rsidRPr="00AE5C7B">
        <w:rPr>
          <w:rFonts w:ascii="Times New Roman" w:eastAsia="Times New Roman" w:hAnsi="Times New Roman" w:cs="Times New Roman"/>
          <w:lang w:eastAsia="ru-RU"/>
        </w:rPr>
        <w:t>г</w:t>
      </w:r>
      <w:r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DC1BA8" w:rsidRPr="00DC1BA8" w:rsidRDefault="00DC1BA8" w:rsidP="00DC1BA8">
      <w:pPr>
        <w:pStyle w:val="a3"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DC1BA8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с учетом НДС (20%): </w:t>
      </w:r>
      <w:r w:rsidR="00D50851" w:rsidRPr="00D50851">
        <w:rPr>
          <w:rFonts w:ascii="Times New Roman" w:eastAsia="Times New Roman" w:hAnsi="Times New Roman" w:cs="Times New Roman"/>
          <w:lang w:eastAsia="ru-RU"/>
        </w:rPr>
        <w:t>496 800,00 руб. (четыреста девяносто шесть тысяч восемьсот рублей ноль копеек)</w:t>
      </w:r>
      <w:r w:rsidRPr="00DC1BA8">
        <w:rPr>
          <w:rFonts w:ascii="Times New Roman" w:eastAsia="Times New Roman" w:hAnsi="Times New Roman" w:cs="Times New Roman"/>
          <w:lang w:eastAsia="ru-RU"/>
        </w:rPr>
        <w:t>.</w:t>
      </w:r>
    </w:p>
    <w:p w:rsidR="00DC1BA8" w:rsidRPr="00DC1BA8" w:rsidRDefault="00DC1BA8" w:rsidP="00DC1BA8">
      <w:pPr>
        <w:pStyle w:val="a3"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DC1BA8">
        <w:rPr>
          <w:rFonts w:ascii="Times New Roman" w:eastAsia="Times New Roman" w:hAnsi="Times New Roman" w:cs="Times New Roman"/>
          <w:lang w:eastAsia="ru-RU"/>
        </w:rPr>
        <w:t xml:space="preserve">Сумма НДС (20%): </w:t>
      </w:r>
      <w:r w:rsidR="00D50851" w:rsidRPr="00D50851">
        <w:rPr>
          <w:rFonts w:ascii="Times New Roman" w:eastAsia="Times New Roman" w:hAnsi="Times New Roman" w:cs="Times New Roman"/>
          <w:lang w:eastAsia="ru-RU"/>
        </w:rPr>
        <w:t>82 800,00 руб. (восемьдесят две тысячи восемьсот рублей ноль копеек)</w:t>
      </w:r>
      <w:r w:rsidRPr="00DC1BA8">
        <w:rPr>
          <w:rFonts w:ascii="Times New Roman" w:eastAsia="Times New Roman" w:hAnsi="Times New Roman" w:cs="Times New Roman"/>
          <w:lang w:eastAsia="ru-RU"/>
        </w:rPr>
        <w:t xml:space="preserve">.   </w:t>
      </w:r>
    </w:p>
    <w:p w:rsidR="00DC1BA8" w:rsidRDefault="00DC1BA8" w:rsidP="00D50851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DC1BA8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без учета НДС (20%): </w:t>
      </w:r>
      <w:r w:rsidR="00D50851" w:rsidRPr="00D50851">
        <w:rPr>
          <w:rFonts w:ascii="Times New Roman" w:eastAsia="Times New Roman" w:hAnsi="Times New Roman" w:cs="Times New Roman"/>
          <w:lang w:eastAsia="ru-RU"/>
        </w:rPr>
        <w:t>414 000,00 руб. (четыреста четырнадцать тысяч рублей ноль копеек)</w:t>
      </w:r>
      <w:r w:rsidRPr="00DC1BA8">
        <w:rPr>
          <w:rFonts w:ascii="Times New Roman" w:eastAsia="Times New Roman" w:hAnsi="Times New Roman" w:cs="Times New Roman"/>
          <w:lang w:eastAsia="ru-RU"/>
        </w:rPr>
        <w:t>.</w:t>
      </w:r>
    </w:p>
    <w:p w:rsidR="00D50851" w:rsidRPr="00D50851" w:rsidRDefault="00D50851" w:rsidP="00D5085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50851">
        <w:rPr>
          <w:rFonts w:ascii="Times New Roman" w:eastAsia="Times New Roman" w:hAnsi="Times New Roman" w:cs="Times New Roman"/>
          <w:lang w:eastAsia="ru-RU"/>
        </w:rPr>
        <w:t>Начальная (максимальная) цена договора согласно Протокола согласования цены</w:t>
      </w:r>
      <w:r>
        <w:rPr>
          <w:rFonts w:ascii="Times New Roman" w:eastAsia="Times New Roman" w:hAnsi="Times New Roman" w:cs="Times New Roman"/>
          <w:lang w:eastAsia="ru-RU"/>
        </w:rPr>
        <w:t>,</w:t>
      </w:r>
      <w:r w:rsidRPr="00D50851">
        <w:rPr>
          <w:rFonts w:ascii="Times New Roman" w:eastAsia="Times New Roman" w:hAnsi="Times New Roman" w:cs="Times New Roman"/>
          <w:lang w:eastAsia="ru-RU"/>
        </w:rPr>
        <w:t xml:space="preserve">  включает в себя стоимость оказываемых услуг по договору, используемых Исполнителем при оказании услуг материалов, а также все расходы Исполнителя, вытекающие из условий договора, в том числе все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договора.</w:t>
      </w:r>
      <w:proofErr w:type="gramEnd"/>
    </w:p>
    <w:p w:rsidR="00D50851" w:rsidRPr="00D50851" w:rsidRDefault="00D50851" w:rsidP="00D5085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D50851">
        <w:rPr>
          <w:rFonts w:ascii="Times New Roman" w:eastAsia="Times New Roman" w:hAnsi="Times New Roman" w:cs="Times New Roman"/>
          <w:lang w:eastAsia="ru-RU"/>
        </w:rPr>
        <w:t xml:space="preserve">Также, по соглашению Сторон возможно уточнение стоимости материалов (в сторону увеличения или уменьшения), используемых для оказания услуг по договору, с обязательным составлением Дополнительного соглашения к договору. </w:t>
      </w:r>
    </w:p>
    <w:p w:rsidR="00AD2AC8" w:rsidRPr="00DC1BA8" w:rsidRDefault="00D50851" w:rsidP="00D50851">
      <w:pPr>
        <w:pStyle w:val="a3"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D50851">
        <w:rPr>
          <w:rFonts w:ascii="Times New Roman" w:eastAsia="Times New Roman" w:hAnsi="Times New Roman" w:cs="Times New Roman"/>
          <w:lang w:eastAsia="ru-RU"/>
        </w:rPr>
        <w:t>Уточнение стоимости материалов в сторону увеличения возможно при условии подтверждения Исполнителем стоимости материалов с предоставлением копий счетов-фактур/товарной накладной/УПД</w:t>
      </w:r>
      <w:r w:rsidR="00AE5C7B" w:rsidRPr="00DC1BA8">
        <w:rPr>
          <w:rFonts w:ascii="Times New Roman" w:eastAsia="Times New Roman" w:hAnsi="Times New Roman" w:cs="Times New Roman"/>
          <w:lang w:eastAsia="ru-RU"/>
        </w:rPr>
        <w:t>.</w:t>
      </w:r>
    </w:p>
    <w:p w:rsidR="00AE5C7B" w:rsidRPr="00AD53A4" w:rsidRDefault="00AE5C7B" w:rsidP="00AE5C7B">
      <w:p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lastRenderedPageBreak/>
        <w:tab/>
        <w:t>Срок предоставления: с «</w:t>
      </w:r>
      <w:r w:rsidR="00DB53A0" w:rsidRPr="00DB53A0">
        <w:rPr>
          <w:rFonts w:ascii="Times New Roman" w:hAnsi="Times New Roman" w:cs="Times New Roman"/>
        </w:rPr>
        <w:t>15</w:t>
      </w:r>
      <w:r w:rsidRPr="00AD53A4">
        <w:rPr>
          <w:rFonts w:ascii="Times New Roman" w:hAnsi="Times New Roman" w:cs="Times New Roman"/>
        </w:rPr>
        <w:t xml:space="preserve">» </w:t>
      </w:r>
      <w:r w:rsidR="00DC1BA8">
        <w:rPr>
          <w:rFonts w:ascii="Times New Roman" w:hAnsi="Times New Roman" w:cs="Times New Roman"/>
        </w:rPr>
        <w:t>апреля</w:t>
      </w:r>
      <w:r w:rsidRPr="00AD53A4">
        <w:rPr>
          <w:rFonts w:ascii="Times New Roman" w:hAnsi="Times New Roman" w:cs="Times New Roman"/>
        </w:rPr>
        <w:t xml:space="preserve"> 20</w:t>
      </w:r>
      <w:r w:rsidR="009B16F1">
        <w:rPr>
          <w:rFonts w:ascii="Times New Roman" w:hAnsi="Times New Roman" w:cs="Times New Roman"/>
        </w:rPr>
        <w:t>25</w:t>
      </w:r>
      <w:r w:rsidRPr="00AD53A4">
        <w:rPr>
          <w:rFonts w:ascii="Times New Roman" w:hAnsi="Times New Roman" w:cs="Times New Roman"/>
        </w:rPr>
        <w:t>г. по «</w:t>
      </w:r>
      <w:r w:rsidR="00DB53A0">
        <w:rPr>
          <w:rFonts w:ascii="Times New Roman" w:hAnsi="Times New Roman" w:cs="Times New Roman"/>
          <w:lang w:val="en-US"/>
        </w:rPr>
        <w:t>15</w:t>
      </w:r>
      <w:r w:rsidRPr="00AD53A4">
        <w:rPr>
          <w:rFonts w:ascii="Times New Roman" w:hAnsi="Times New Roman" w:cs="Times New Roman"/>
        </w:rPr>
        <w:t xml:space="preserve">» </w:t>
      </w:r>
      <w:r w:rsidR="00DC1BA8">
        <w:rPr>
          <w:rFonts w:ascii="Times New Roman" w:hAnsi="Times New Roman" w:cs="Times New Roman"/>
        </w:rPr>
        <w:t>апреля</w:t>
      </w:r>
      <w:r w:rsidRPr="00AD53A4">
        <w:rPr>
          <w:rFonts w:ascii="Times New Roman" w:hAnsi="Times New Roman" w:cs="Times New Roman"/>
        </w:rPr>
        <w:t xml:space="preserve"> 20</w:t>
      </w:r>
      <w:r w:rsidR="009B16F1">
        <w:rPr>
          <w:rFonts w:ascii="Times New Roman" w:hAnsi="Times New Roman" w:cs="Times New Roman"/>
        </w:rPr>
        <w:t>25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82758D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ab/>
      </w:r>
      <w:r w:rsidR="002A75AD" w:rsidRPr="00AD53A4">
        <w:rPr>
          <w:rFonts w:ascii="Times New Roman" w:hAnsi="Times New Roman" w:cs="Times New Roman"/>
        </w:rPr>
        <w:t xml:space="preserve">Место предоставления: </w:t>
      </w:r>
      <w:r w:rsidR="002A75AD"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2A75AD"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="002A75AD"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Размер, порядок и сроки внесения платы, взимаемой Заказчиком за 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13.</w:t>
      </w:r>
      <w:r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AD53A4" w:rsidRDefault="00E207B1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14.</w:t>
      </w:r>
      <w:r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Pr="00AD53A4">
        <w:rPr>
          <w:rFonts w:ascii="Times New Roman" w:hAnsi="Times New Roman" w:cs="Times New Roman"/>
        </w:rPr>
        <w:t>.</w:t>
      </w:r>
    </w:p>
    <w:p w:rsidR="002A3F3E" w:rsidRPr="00AD53A4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9750D" w:rsidRPr="00AD53A4" w:rsidRDefault="0029750D" w:rsidP="007B784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06DC5"/>
    <w:rsid w:val="00021EA1"/>
    <w:rsid w:val="00033778"/>
    <w:rsid w:val="00034D4B"/>
    <w:rsid w:val="00055375"/>
    <w:rsid w:val="000B55F3"/>
    <w:rsid w:val="000D5EDD"/>
    <w:rsid w:val="000D6CCC"/>
    <w:rsid w:val="000E15A9"/>
    <w:rsid w:val="000E2B04"/>
    <w:rsid w:val="001038E9"/>
    <w:rsid w:val="001348B8"/>
    <w:rsid w:val="00135529"/>
    <w:rsid w:val="00143740"/>
    <w:rsid w:val="0017345F"/>
    <w:rsid w:val="00182946"/>
    <w:rsid w:val="00185F7A"/>
    <w:rsid w:val="00193323"/>
    <w:rsid w:val="001D570B"/>
    <w:rsid w:val="001D58E8"/>
    <w:rsid w:val="001D7873"/>
    <w:rsid w:val="001F45A3"/>
    <w:rsid w:val="00214C7B"/>
    <w:rsid w:val="002213C8"/>
    <w:rsid w:val="00260722"/>
    <w:rsid w:val="002652C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E1213"/>
    <w:rsid w:val="002F130A"/>
    <w:rsid w:val="0035311D"/>
    <w:rsid w:val="00372F32"/>
    <w:rsid w:val="00373859"/>
    <w:rsid w:val="0037653A"/>
    <w:rsid w:val="003A474E"/>
    <w:rsid w:val="003B5C50"/>
    <w:rsid w:val="003B691F"/>
    <w:rsid w:val="003C5147"/>
    <w:rsid w:val="003F2B60"/>
    <w:rsid w:val="003F3450"/>
    <w:rsid w:val="00410FAD"/>
    <w:rsid w:val="004306CC"/>
    <w:rsid w:val="00444B52"/>
    <w:rsid w:val="00456A1D"/>
    <w:rsid w:val="00467E06"/>
    <w:rsid w:val="00475CB3"/>
    <w:rsid w:val="00490F43"/>
    <w:rsid w:val="004B17BD"/>
    <w:rsid w:val="004B2B48"/>
    <w:rsid w:val="004F1DA3"/>
    <w:rsid w:val="004F55EA"/>
    <w:rsid w:val="005078F3"/>
    <w:rsid w:val="00516446"/>
    <w:rsid w:val="005469D6"/>
    <w:rsid w:val="00546F21"/>
    <w:rsid w:val="005517DC"/>
    <w:rsid w:val="00554B96"/>
    <w:rsid w:val="00560E83"/>
    <w:rsid w:val="00571011"/>
    <w:rsid w:val="00574487"/>
    <w:rsid w:val="00583F44"/>
    <w:rsid w:val="005866DD"/>
    <w:rsid w:val="00595554"/>
    <w:rsid w:val="005C3C2B"/>
    <w:rsid w:val="005D5BCB"/>
    <w:rsid w:val="005E360D"/>
    <w:rsid w:val="00601F7A"/>
    <w:rsid w:val="006039C4"/>
    <w:rsid w:val="006141CC"/>
    <w:rsid w:val="0062738B"/>
    <w:rsid w:val="00650A70"/>
    <w:rsid w:val="006568B3"/>
    <w:rsid w:val="006A5B22"/>
    <w:rsid w:val="006C2D68"/>
    <w:rsid w:val="006E66E2"/>
    <w:rsid w:val="006F6D90"/>
    <w:rsid w:val="007109CA"/>
    <w:rsid w:val="00712CA5"/>
    <w:rsid w:val="00714564"/>
    <w:rsid w:val="007167B7"/>
    <w:rsid w:val="00730D14"/>
    <w:rsid w:val="00732ED2"/>
    <w:rsid w:val="007431C5"/>
    <w:rsid w:val="007450D4"/>
    <w:rsid w:val="007519D1"/>
    <w:rsid w:val="0075463D"/>
    <w:rsid w:val="00762C33"/>
    <w:rsid w:val="00766BED"/>
    <w:rsid w:val="00773533"/>
    <w:rsid w:val="00794245"/>
    <w:rsid w:val="007B1CB3"/>
    <w:rsid w:val="007B3688"/>
    <w:rsid w:val="007B7842"/>
    <w:rsid w:val="007C236B"/>
    <w:rsid w:val="007C4A5A"/>
    <w:rsid w:val="007C5FC0"/>
    <w:rsid w:val="007E39CA"/>
    <w:rsid w:val="007E3AD5"/>
    <w:rsid w:val="007E3C10"/>
    <w:rsid w:val="007F7597"/>
    <w:rsid w:val="008018EB"/>
    <w:rsid w:val="00824FD9"/>
    <w:rsid w:val="0082758D"/>
    <w:rsid w:val="008820B0"/>
    <w:rsid w:val="0088419B"/>
    <w:rsid w:val="008A5F0D"/>
    <w:rsid w:val="008A6DD9"/>
    <w:rsid w:val="008B27A8"/>
    <w:rsid w:val="008C0995"/>
    <w:rsid w:val="008D0668"/>
    <w:rsid w:val="008D0D0D"/>
    <w:rsid w:val="008E008E"/>
    <w:rsid w:val="00906AEF"/>
    <w:rsid w:val="00907EDC"/>
    <w:rsid w:val="009134BF"/>
    <w:rsid w:val="009146BD"/>
    <w:rsid w:val="00937F8C"/>
    <w:rsid w:val="0094598C"/>
    <w:rsid w:val="00945ABB"/>
    <w:rsid w:val="0095030F"/>
    <w:rsid w:val="00962F97"/>
    <w:rsid w:val="00963F69"/>
    <w:rsid w:val="00973956"/>
    <w:rsid w:val="009765B0"/>
    <w:rsid w:val="009A3584"/>
    <w:rsid w:val="009B16F1"/>
    <w:rsid w:val="009C0CFA"/>
    <w:rsid w:val="009C3299"/>
    <w:rsid w:val="009D67A6"/>
    <w:rsid w:val="009F0FD2"/>
    <w:rsid w:val="00A0343B"/>
    <w:rsid w:val="00A06CA7"/>
    <w:rsid w:val="00A25A52"/>
    <w:rsid w:val="00A32953"/>
    <w:rsid w:val="00A408BD"/>
    <w:rsid w:val="00A56B94"/>
    <w:rsid w:val="00A62C19"/>
    <w:rsid w:val="00A96ADF"/>
    <w:rsid w:val="00AA2A6F"/>
    <w:rsid w:val="00AA6770"/>
    <w:rsid w:val="00AB71F2"/>
    <w:rsid w:val="00AC4C45"/>
    <w:rsid w:val="00AD1914"/>
    <w:rsid w:val="00AD2AC8"/>
    <w:rsid w:val="00AD40E6"/>
    <w:rsid w:val="00AD53A4"/>
    <w:rsid w:val="00AE5C7B"/>
    <w:rsid w:val="00AF13C8"/>
    <w:rsid w:val="00B0642D"/>
    <w:rsid w:val="00B07016"/>
    <w:rsid w:val="00B1571F"/>
    <w:rsid w:val="00B173C7"/>
    <w:rsid w:val="00B47D53"/>
    <w:rsid w:val="00B50EFE"/>
    <w:rsid w:val="00B53F63"/>
    <w:rsid w:val="00B55285"/>
    <w:rsid w:val="00B64ED0"/>
    <w:rsid w:val="00B665E3"/>
    <w:rsid w:val="00B76C0B"/>
    <w:rsid w:val="00BD5473"/>
    <w:rsid w:val="00BE312F"/>
    <w:rsid w:val="00BE4BFF"/>
    <w:rsid w:val="00C43CAA"/>
    <w:rsid w:val="00C46E24"/>
    <w:rsid w:val="00C60455"/>
    <w:rsid w:val="00C61D8F"/>
    <w:rsid w:val="00C97470"/>
    <w:rsid w:val="00CB1855"/>
    <w:rsid w:val="00CB70EC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33FE6"/>
    <w:rsid w:val="00D44834"/>
    <w:rsid w:val="00D50851"/>
    <w:rsid w:val="00D52719"/>
    <w:rsid w:val="00D61F0F"/>
    <w:rsid w:val="00D663F3"/>
    <w:rsid w:val="00D761C4"/>
    <w:rsid w:val="00D97B37"/>
    <w:rsid w:val="00DB53A0"/>
    <w:rsid w:val="00DC1BA8"/>
    <w:rsid w:val="00DC4018"/>
    <w:rsid w:val="00DD4640"/>
    <w:rsid w:val="00DD4885"/>
    <w:rsid w:val="00DD775C"/>
    <w:rsid w:val="00E156A8"/>
    <w:rsid w:val="00E207B1"/>
    <w:rsid w:val="00E35971"/>
    <w:rsid w:val="00E415BF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A2ADD"/>
    <w:rsid w:val="00EB2406"/>
    <w:rsid w:val="00EB3F1E"/>
    <w:rsid w:val="00F03BE5"/>
    <w:rsid w:val="00F22D65"/>
    <w:rsid w:val="00F23F83"/>
    <w:rsid w:val="00F45589"/>
    <w:rsid w:val="00F67902"/>
    <w:rsid w:val="00F751E7"/>
    <w:rsid w:val="00F81671"/>
    <w:rsid w:val="00F839F1"/>
    <w:rsid w:val="00FC7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151</cp:revision>
  <cp:lastPrinted>2022-05-18T12:15:00Z</cp:lastPrinted>
  <dcterms:created xsi:type="dcterms:W3CDTF">2014-06-04T05:43:00Z</dcterms:created>
  <dcterms:modified xsi:type="dcterms:W3CDTF">2025-04-15T07:15:00Z</dcterms:modified>
</cp:coreProperties>
</file>